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C8" w:rsidRPr="000A26BD" w:rsidRDefault="000A26BD" w:rsidP="006A7F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</w:pPr>
      <w:r w:rsidRPr="000A26BD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CONTRAT DE REPRÉSENTATION STANDARD entre</w:t>
      </w:r>
      <w:r w:rsidR="007E0639" w:rsidRPr="000A26BD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 xml:space="preserve"> </w:t>
      </w:r>
      <w:r w:rsidRPr="000A26BD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 xml:space="preserve">un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INTERMÉDIAIRE et un</w:t>
      </w:r>
      <w:r w:rsidR="007E0639" w:rsidRPr="000A26BD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 xml:space="preserve"> </w:t>
      </w:r>
      <w:r w:rsidR="00C93451" w:rsidRPr="000A26BD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CLUB</w:t>
      </w:r>
    </w:p>
    <w:p w:rsidR="007E0639" w:rsidRPr="000A26BD" w:rsidRDefault="007E0639" w:rsidP="006A7F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0A26BD" w:rsidRDefault="000A26BD" w:rsidP="000A26BD">
      <w:pPr>
        <w:spacing w:after="0" w:line="360" w:lineRule="auto"/>
        <w:ind w:left="-1080" w:firstLine="1080"/>
        <w:jc w:val="center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CE CONTRAT DE REPRÉSENTATION STANDARD (« LE CONTRAT ») est fait ENTRE</w:t>
      </w:r>
    </w:p>
    <w:p w:rsidR="00EF2F28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NOM DE L’INTERMÉDIAIRE</w:t>
      </w:r>
      <w:r w:rsidR="00F235CC" w:rsidRPr="000A26BD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80pt;height:15.75pt" o:ole="">
            <v:imagedata r:id="rId6" o:title=""/>
          </v:shape>
          <w:control r:id="rId7" w:name="NameOfIntermediary" w:shapeid="_x0000_i1055"/>
        </w:object>
      </w:r>
    </w:p>
    <w:p w:rsidR="00C9361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(</w:t>
      </w:r>
      <w:proofErr w:type="gramStart"/>
      <w:r w:rsidRPr="000A26BD">
        <w:rPr>
          <w:rFonts w:ascii="Arial" w:hAnsi="Arial" w:cs="Arial"/>
          <w:b/>
          <w:sz w:val="20"/>
          <w:szCs w:val="20"/>
          <w:lang w:val="fr-CA"/>
        </w:rPr>
        <w:t>l</w:t>
      </w:r>
      <w:proofErr w:type="gramEnd"/>
      <w:r w:rsidRPr="000A26BD">
        <w:rPr>
          <w:rFonts w:ascii="Arial" w:hAnsi="Arial" w:cs="Arial"/>
          <w:b/>
          <w:sz w:val="20"/>
          <w:szCs w:val="20"/>
          <w:lang w:val="fr-CA"/>
        </w:rPr>
        <w:t>’‘Intermédiaire</w:t>
      </w:r>
      <w:r>
        <w:rPr>
          <w:rFonts w:ascii="Arial" w:hAnsi="Arial" w:cs="Arial"/>
          <w:b/>
          <w:sz w:val="20"/>
          <w:szCs w:val="20"/>
          <w:lang w:val="fr-CA"/>
        </w:rPr>
        <w:t>’) de</w:t>
      </w:r>
    </w:p>
    <w:p w:rsidR="0095156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NOM DE LA COMPAGNIE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sz w:val="20"/>
          <w:szCs w:val="20"/>
          <w:lang w:val="fr-CA"/>
        </w:rPr>
        <w:t xml:space="preserve">là où </w:t>
      </w:r>
      <w:r w:rsidRPr="00DC3417">
        <w:rPr>
          <w:rFonts w:ascii="Arial" w:hAnsi="Arial" w:cs="Arial"/>
          <w:b/>
          <w:sz w:val="20"/>
          <w:szCs w:val="20"/>
          <w:lang w:val="fr-CA"/>
        </w:rPr>
        <w:t>applicable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 xml:space="preserve">):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225" w:dyaOrig="225">
          <v:shape id="_x0000_i1057" type="#_x0000_t75" style="width:270.75pt;height:15.75pt" o:ole="">
            <v:imagedata r:id="rId8" o:title=""/>
          </v:shape>
          <w:control r:id="rId9" w:name="CompanyName" w:shapeid="_x0000_i1057"/>
        </w:object>
      </w:r>
    </w:p>
    <w:p w:rsidR="0095156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AD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>RESS</w:t>
      </w:r>
      <w:r w:rsidRPr="000A26BD">
        <w:rPr>
          <w:rFonts w:ascii="Arial" w:hAnsi="Arial" w:cs="Arial"/>
          <w:b/>
          <w:sz w:val="20"/>
          <w:szCs w:val="20"/>
          <w:lang w:val="fr-CA"/>
        </w:rPr>
        <w:t>E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225" w:dyaOrig="225">
          <v:shape id="_x0000_i1059" type="#_x0000_t75" style="width:396pt;height:15.75pt" o:ole="">
            <v:imagedata r:id="rId10" o:title=""/>
          </v:shape>
          <w:control r:id="rId11" w:name="AddressofIntermediary" w:shapeid="_x0000_i1059"/>
        </w:object>
      </w:r>
    </w:p>
    <w:p w:rsidR="0095156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0A26BD">
        <w:rPr>
          <w:rFonts w:ascii="Arial" w:hAnsi="Arial" w:cs="Arial"/>
          <w:b/>
          <w:sz w:val="20"/>
          <w:szCs w:val="20"/>
          <w:lang w:val="fr-CA"/>
        </w:rPr>
        <w:t>et</w:t>
      </w:r>
      <w:proofErr w:type="gramEnd"/>
    </w:p>
    <w:p w:rsidR="0095156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 xml:space="preserve">NOM DU </w:t>
      </w:r>
      <w:r w:rsidR="00C93451" w:rsidRPr="000A26BD">
        <w:rPr>
          <w:rFonts w:ascii="Arial" w:hAnsi="Arial" w:cs="Arial"/>
          <w:b/>
          <w:sz w:val="20"/>
          <w:szCs w:val="20"/>
          <w:lang w:val="fr-CA"/>
        </w:rPr>
        <w:t>CLUB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225" w:dyaOrig="225">
          <v:shape id="_x0000_i1061" type="#_x0000_t75" style="width:200.25pt;height:15.75pt" o:ole="">
            <v:imagedata r:id="rId12" o:title=""/>
          </v:shape>
          <w:control r:id="rId13" w:name="NameOfPlayer" w:shapeid="_x0000_i1061"/>
        </w:object>
      </w:r>
    </w:p>
    <w:p w:rsidR="00951566" w:rsidRPr="000A26BD" w:rsidRDefault="000A26BD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A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>DRESS</w:t>
      </w:r>
      <w:r w:rsidRPr="000A26BD">
        <w:rPr>
          <w:rFonts w:ascii="Arial" w:hAnsi="Arial" w:cs="Arial"/>
          <w:b/>
          <w:sz w:val="20"/>
          <w:szCs w:val="20"/>
          <w:lang w:val="fr-CA"/>
        </w:rPr>
        <w:t>E</w:t>
      </w:r>
      <w:r w:rsidR="00951566" w:rsidRPr="000A26BD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225" w:dyaOrig="225">
          <v:shape id="_x0000_i1063" type="#_x0000_t75" style="width:396pt;height:15.75pt" o:ole="">
            <v:imagedata r:id="rId10" o:title=""/>
          </v:shape>
          <w:control r:id="rId14" w:name="AddressofPlayer" w:shapeid="_x0000_i1063"/>
        </w:object>
      </w:r>
    </w:p>
    <w:p w:rsidR="00951566" w:rsidRPr="000A26BD" w:rsidRDefault="00C93451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0A26BD" w:rsidRPr="000A26BD">
        <w:rPr>
          <w:rFonts w:ascii="Arial" w:hAnsi="Arial" w:cs="Arial"/>
          <w:b/>
          <w:sz w:val="20"/>
          <w:szCs w:val="20"/>
          <w:lang w:val="fr-CA"/>
        </w:rPr>
        <w:t>(</w:t>
      </w:r>
      <w:proofErr w:type="gramStart"/>
      <w:r w:rsidR="000A26BD" w:rsidRPr="000A26BD">
        <w:rPr>
          <w:rFonts w:ascii="Arial" w:hAnsi="Arial" w:cs="Arial"/>
          <w:b/>
          <w:sz w:val="20"/>
          <w:szCs w:val="20"/>
          <w:lang w:val="fr-CA"/>
        </w:rPr>
        <w:t>le</w:t>
      </w:r>
      <w:proofErr w:type="gramEnd"/>
      <w:r w:rsidR="008D227A" w:rsidRPr="000A26BD">
        <w:rPr>
          <w:rFonts w:ascii="Arial" w:hAnsi="Arial" w:cs="Arial"/>
          <w:b/>
          <w:sz w:val="20"/>
          <w:szCs w:val="20"/>
          <w:lang w:val="fr-CA"/>
        </w:rPr>
        <w:t xml:space="preserve"> ‘</w:t>
      </w:r>
      <w:r w:rsidRPr="000A26BD">
        <w:rPr>
          <w:rFonts w:ascii="Arial" w:hAnsi="Arial" w:cs="Arial"/>
          <w:b/>
          <w:sz w:val="20"/>
          <w:szCs w:val="20"/>
          <w:lang w:val="fr-CA"/>
        </w:rPr>
        <w:t>Club</w:t>
      </w:r>
      <w:r w:rsidR="008D227A" w:rsidRPr="000A26BD">
        <w:rPr>
          <w:rFonts w:ascii="Arial" w:hAnsi="Arial" w:cs="Arial"/>
          <w:b/>
          <w:sz w:val="20"/>
          <w:szCs w:val="20"/>
          <w:lang w:val="fr-CA"/>
        </w:rPr>
        <w:t>’)</w:t>
      </w:r>
    </w:p>
    <w:p w:rsidR="008D227A" w:rsidRPr="000A26BD" w:rsidRDefault="008D227A" w:rsidP="00F9743F">
      <w:pPr>
        <w:spacing w:after="12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0A26BD" w:rsidRPr="00895546" w:rsidRDefault="000A26BD" w:rsidP="000A26B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IL EST CONVENU de ce qui suit</w:t>
      </w:r>
      <w:r w:rsidRPr="00895546">
        <w:rPr>
          <w:rFonts w:ascii="Arial" w:hAnsi="Arial" w:cs="Arial"/>
          <w:color w:val="000000"/>
          <w:sz w:val="20"/>
          <w:szCs w:val="20"/>
          <w:lang w:val="fr-CA"/>
        </w:rPr>
        <w:t>:</w:t>
      </w:r>
    </w:p>
    <w:p w:rsidR="00225602" w:rsidRDefault="000A26BD" w:rsidP="00F9743F">
      <w:pPr>
        <w:pStyle w:val="Heading4"/>
        <w:spacing w:after="120" w:line="276" w:lineRule="auto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ASSIGNATION</w:t>
      </w:r>
    </w:p>
    <w:p w:rsidR="00225602" w:rsidRPr="000A26BD" w:rsidRDefault="00225602" w:rsidP="00F9743F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1.</w:t>
      </w:r>
      <w:r w:rsidR="000A26BD" w:rsidRPr="000A26BD">
        <w:rPr>
          <w:rFonts w:ascii="Arial" w:hAnsi="Arial" w:cs="Arial"/>
          <w:b/>
          <w:sz w:val="20"/>
          <w:szCs w:val="20"/>
          <w:lang w:val="fr-CA"/>
        </w:rPr>
        <w:tab/>
        <w:t xml:space="preserve">L’intermédiaire est assigné par le Club pour fournir des </w:t>
      </w:r>
      <w:r w:rsidR="00331C46" w:rsidRPr="000A26BD">
        <w:rPr>
          <w:rFonts w:ascii="Arial" w:hAnsi="Arial" w:cs="Arial"/>
          <w:b/>
          <w:sz w:val="20"/>
          <w:szCs w:val="20"/>
          <w:lang w:val="fr-CA"/>
        </w:rPr>
        <w:t>services:</w:t>
      </w:r>
    </w:p>
    <w:p w:rsidR="00225602" w:rsidRPr="000A26BD" w:rsidRDefault="00B765C9" w:rsidP="00331C46">
      <w:pPr>
        <w:spacing w:after="120"/>
        <w:ind w:left="709"/>
        <w:jc w:val="both"/>
        <w:rPr>
          <w:rFonts w:ascii="Arial" w:hAnsi="Arial" w:cs="Arial"/>
          <w:b/>
          <w:sz w:val="20"/>
          <w:szCs w:val="20"/>
          <w:lang w:val="fr-CA"/>
        </w:rPr>
      </w:pP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744068419"/>
        </w:sdtPr>
        <w:sdtEndPr/>
        <w:sdtContent>
          <w:r w:rsidR="00225602" w:rsidRPr="000A26BD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val="fr-CA"/>
            </w:rPr>
            <w:t>☐</w:t>
          </w:r>
        </w:sdtContent>
      </w:sdt>
      <w:r w:rsid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gramStart"/>
      <w:r w:rsidR="000A26BD">
        <w:rPr>
          <w:rFonts w:ascii="Arial" w:hAnsi="Arial" w:cs="Arial"/>
          <w:b/>
          <w:sz w:val="20"/>
          <w:szCs w:val="20"/>
          <w:lang w:val="fr-CA"/>
        </w:rPr>
        <w:t>en</w:t>
      </w:r>
      <w:proofErr w:type="gramEnd"/>
      <w:r w:rsidR="000A26BD">
        <w:rPr>
          <w:rFonts w:ascii="Arial" w:hAnsi="Arial" w:cs="Arial"/>
          <w:b/>
          <w:sz w:val="20"/>
          <w:szCs w:val="20"/>
          <w:lang w:val="fr-CA"/>
        </w:rPr>
        <w:t xml:space="preserve"> lien</w:t>
      </w:r>
      <w:r w:rsidR="000A26BD" w:rsidRPr="000A26BD">
        <w:rPr>
          <w:rFonts w:ascii="Arial" w:hAnsi="Arial" w:cs="Arial"/>
          <w:b/>
          <w:sz w:val="20"/>
          <w:szCs w:val="20"/>
          <w:lang w:val="fr-CA"/>
        </w:rPr>
        <w:t xml:space="preserve"> avec</w:t>
      </w:r>
      <w:r w:rsidR="00225602" w:rsidRP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04C46" w:rsidRPr="00225602">
        <w:rPr>
          <w:rFonts w:ascii="Arial" w:hAnsi="Arial" w:cs="Arial"/>
          <w:b/>
          <w:sz w:val="20"/>
          <w:szCs w:val="20"/>
        </w:rPr>
        <w:object w:dxaOrig="225" w:dyaOrig="225">
          <v:shape id="_x0000_i1085" type="#_x0000_t75" style="width:180pt;height:15.75pt" o:ole="">
            <v:imagedata r:id="rId15" o:title=""/>
          </v:shape>
          <w:control r:id="rId16" w:name="NameOfPlayer1" w:shapeid="_x0000_i1085"/>
        </w:object>
      </w:r>
      <w:r w:rsidR="000A26BD" w:rsidRPr="000A26BD">
        <w:rPr>
          <w:rFonts w:ascii="Arial" w:hAnsi="Arial" w:cs="Arial"/>
          <w:b/>
          <w:sz w:val="20"/>
          <w:szCs w:val="20"/>
          <w:lang w:val="fr-CA"/>
        </w:rPr>
        <w:t xml:space="preserve"> (le</w:t>
      </w:r>
      <w:r w:rsidR="000A26BD">
        <w:rPr>
          <w:rFonts w:ascii="Arial" w:hAnsi="Arial" w:cs="Arial"/>
          <w:b/>
          <w:sz w:val="20"/>
          <w:szCs w:val="20"/>
          <w:lang w:val="fr-CA"/>
        </w:rPr>
        <w:t xml:space="preserve"> ‘Joueur</w:t>
      </w:r>
      <w:r w:rsidR="00E556B2" w:rsidRPr="000A26BD">
        <w:rPr>
          <w:rFonts w:ascii="Arial" w:hAnsi="Arial" w:cs="Arial"/>
          <w:b/>
          <w:sz w:val="20"/>
          <w:szCs w:val="20"/>
          <w:lang w:val="fr-CA"/>
        </w:rPr>
        <w:t>’)</w:t>
      </w:r>
      <w:r w:rsidR="000A26BD">
        <w:rPr>
          <w:rFonts w:ascii="Arial" w:hAnsi="Arial" w:cs="Arial"/>
          <w:b/>
          <w:sz w:val="20"/>
          <w:szCs w:val="20"/>
          <w:lang w:val="fr-CA"/>
        </w:rPr>
        <w:t>, né le</w:t>
      </w:r>
      <w:r w:rsidR="00225602" w:rsidRP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04C46" w:rsidRPr="00225602">
        <w:rPr>
          <w:rFonts w:ascii="Arial" w:hAnsi="Arial" w:cs="Arial"/>
          <w:b/>
          <w:sz w:val="20"/>
          <w:szCs w:val="20"/>
        </w:rPr>
        <w:object w:dxaOrig="225" w:dyaOrig="225">
          <v:shape id="_x0000_i1067" type="#_x0000_t75" style="width:90pt;height:15.75pt" o:ole="">
            <v:imagedata r:id="rId17" o:title=""/>
          </v:shape>
          <w:control r:id="rId18" w:name="DateofBirth" w:shapeid="_x0000_i1067"/>
        </w:object>
      </w:r>
      <w:r w:rsidR="000A26BD">
        <w:rPr>
          <w:rFonts w:ascii="Arial" w:hAnsi="Arial" w:cs="Arial"/>
          <w:b/>
          <w:sz w:val="20"/>
          <w:szCs w:val="20"/>
          <w:lang w:val="fr-CA"/>
        </w:rPr>
        <w:t>, ou</w:t>
      </w:r>
    </w:p>
    <w:p w:rsidR="00225602" w:rsidRDefault="00B765C9" w:rsidP="00331C46">
      <w:pPr>
        <w:spacing w:after="120"/>
        <w:ind w:left="709"/>
        <w:jc w:val="both"/>
        <w:rPr>
          <w:rFonts w:ascii="Arial" w:hAnsi="Arial" w:cs="Arial"/>
          <w:b/>
          <w:bCs/>
          <w:iCs/>
          <w:sz w:val="20"/>
          <w:szCs w:val="20"/>
        </w:rPr>
      </w:pP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2005043146"/>
        </w:sdtPr>
        <w:sdtEndPr/>
        <w:sdtContent>
          <w:r w:rsidR="00225602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0A26B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 w:rsidR="000A26BD">
        <w:rPr>
          <w:rFonts w:ascii="Arial" w:hAnsi="Arial" w:cs="Arial"/>
          <w:b/>
          <w:bCs/>
          <w:iCs/>
          <w:sz w:val="20"/>
          <w:szCs w:val="20"/>
        </w:rPr>
        <w:t>de</w:t>
      </w:r>
      <w:proofErr w:type="gramEnd"/>
      <w:r w:rsidR="000A26B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0A26BD">
        <w:rPr>
          <w:rFonts w:ascii="Arial" w:hAnsi="Arial" w:cs="Arial"/>
          <w:b/>
          <w:bCs/>
          <w:iCs/>
          <w:sz w:val="20"/>
          <w:szCs w:val="20"/>
        </w:rPr>
        <w:t>manière</w:t>
      </w:r>
      <w:proofErr w:type="spellEnd"/>
      <w:r w:rsidR="000A26BD">
        <w:rPr>
          <w:rFonts w:ascii="Arial" w:hAnsi="Arial" w:cs="Arial"/>
          <w:b/>
          <w:bCs/>
          <w:iCs/>
          <w:sz w:val="20"/>
          <w:szCs w:val="20"/>
        </w:rPr>
        <w:t xml:space="preserve"> non </w:t>
      </w:r>
      <w:proofErr w:type="spellStart"/>
      <w:r w:rsidR="000A26BD">
        <w:rPr>
          <w:rFonts w:ascii="Arial" w:hAnsi="Arial" w:cs="Arial"/>
          <w:b/>
          <w:bCs/>
          <w:iCs/>
          <w:sz w:val="20"/>
          <w:szCs w:val="20"/>
        </w:rPr>
        <w:t>spécifique</w:t>
      </w:r>
      <w:proofErr w:type="spellEnd"/>
      <w:r w:rsidR="00331C46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331C46" w:rsidRDefault="00331C46" w:rsidP="00F9743F">
      <w:pPr>
        <w:spacing w:after="120"/>
        <w:ind w:left="273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  <w:r>
        <w:rPr>
          <w:rFonts w:ascii="MS Gothic" w:eastAsia="MS Gothic" w:hAnsi="MS Gothic" w:cs="Arial"/>
          <w:b/>
          <w:bCs/>
          <w:iCs/>
          <w:sz w:val="20"/>
          <w:szCs w:val="20"/>
        </w:rPr>
        <w:tab/>
      </w:r>
      <w:proofErr w:type="spellStart"/>
      <w:proofErr w:type="gramStart"/>
      <w:r w:rsidR="000A26BD">
        <w:rPr>
          <w:rFonts w:ascii="Arial" w:eastAsia="MS Gothic" w:hAnsi="Arial" w:cs="Arial"/>
          <w:b/>
          <w:bCs/>
          <w:iCs/>
          <w:sz w:val="20"/>
          <w:szCs w:val="20"/>
        </w:rPr>
        <w:t>selon</w:t>
      </w:r>
      <w:proofErr w:type="spellEnd"/>
      <w:proofErr w:type="gramEnd"/>
      <w:r w:rsidR="000A26BD">
        <w:rPr>
          <w:rFonts w:ascii="Arial" w:eastAsia="MS Gothic" w:hAnsi="Arial" w:cs="Arial"/>
          <w:b/>
          <w:bCs/>
          <w:iCs/>
          <w:sz w:val="20"/>
          <w:szCs w:val="20"/>
        </w:rPr>
        <w:t xml:space="preserve"> les conditions </w:t>
      </w:r>
      <w:proofErr w:type="spellStart"/>
      <w:r w:rsidR="000A26BD">
        <w:rPr>
          <w:rFonts w:ascii="Arial" w:eastAsia="MS Gothic" w:hAnsi="Arial" w:cs="Arial"/>
          <w:b/>
          <w:bCs/>
          <w:iCs/>
          <w:sz w:val="20"/>
          <w:szCs w:val="20"/>
        </w:rPr>
        <w:t>suivantes</w:t>
      </w:r>
      <w:proofErr w:type="spellEnd"/>
      <w:r w:rsidRPr="00331C46">
        <w:rPr>
          <w:rFonts w:ascii="Arial" w:eastAsia="MS Gothic" w:hAnsi="Arial" w:cs="Arial"/>
          <w:b/>
          <w:bCs/>
          <w:iCs/>
          <w:sz w:val="20"/>
          <w:szCs w:val="20"/>
        </w:rPr>
        <w:t>:</w:t>
      </w:r>
    </w:p>
    <w:p w:rsidR="006A7F77" w:rsidRDefault="00104C46" w:rsidP="006A7F77">
      <w:pPr>
        <w:spacing w:after="0" w:line="240" w:lineRule="auto"/>
        <w:ind w:left="273"/>
        <w:jc w:val="both"/>
        <w:rPr>
          <w:rFonts w:ascii="Arial" w:hAnsi="Arial" w:cs="Arial"/>
          <w:b/>
          <w:sz w:val="20"/>
          <w:szCs w:val="20"/>
        </w:rPr>
      </w:pPr>
      <w:r w:rsidRPr="00C93451">
        <w:rPr>
          <w:rFonts w:ascii="Arial" w:hAnsi="Arial" w:cs="Arial"/>
          <w:b/>
          <w:sz w:val="20"/>
          <w:szCs w:val="20"/>
        </w:rPr>
        <w:object w:dxaOrig="225" w:dyaOrig="225">
          <v:shape id="_x0000_i1069" type="#_x0000_t75" style="width:439.5pt;height:150pt" o:ole="">
            <v:imagedata r:id="rId19" o:title=""/>
          </v:shape>
          <w:control r:id="rId20" w:name="Services" w:shapeid="_x0000_i1069"/>
        </w:object>
      </w:r>
    </w:p>
    <w:p w:rsidR="000A26BD" w:rsidRPr="000A26BD" w:rsidRDefault="000A26BD" w:rsidP="000A26BD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DURÉE</w:t>
      </w:r>
    </w:p>
    <w:p w:rsidR="000A26BD" w:rsidRPr="00A363FA" w:rsidRDefault="000A26BD" w:rsidP="000A26BD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A363FA">
        <w:rPr>
          <w:rFonts w:ascii="Arial" w:hAnsi="Arial" w:cs="Arial"/>
          <w:b/>
          <w:sz w:val="20"/>
          <w:szCs w:val="20"/>
          <w:lang w:val="fr-CA"/>
        </w:rPr>
        <w:t>2.</w:t>
      </w:r>
      <w:r w:rsidRPr="00A363FA">
        <w:rPr>
          <w:rFonts w:ascii="Arial" w:hAnsi="Arial" w:cs="Arial"/>
          <w:b/>
          <w:sz w:val="20"/>
          <w:szCs w:val="20"/>
          <w:lang w:val="fr-CA"/>
        </w:rPr>
        <w:tab/>
        <w:t xml:space="preserve">Le contrat prend effet le </w:t>
      </w:r>
      <w:r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93" type="#_x0000_t75" style="width:110.25pt;height:15.75pt" o:ole="">
            <v:imagedata r:id="rId21" o:title=""/>
          </v:shape>
          <w:control r:id="rId22" w:name="StartDate" w:shapeid="_x0000_i1093"/>
        </w:object>
      </w:r>
      <w:r w:rsidRPr="00A363FA">
        <w:rPr>
          <w:rFonts w:ascii="Arial" w:hAnsi="Arial" w:cs="Arial"/>
          <w:b/>
          <w:sz w:val="20"/>
          <w:szCs w:val="20"/>
          <w:lang w:val="fr-CA"/>
        </w:rPr>
        <w:t xml:space="preserve"> et se terminera le </w:t>
      </w:r>
      <w:r w:rsidRPr="00F235CC">
        <w:rPr>
          <w:rFonts w:ascii="Arial" w:hAnsi="Arial" w:cs="Arial"/>
          <w:b/>
          <w:sz w:val="20"/>
          <w:szCs w:val="20"/>
        </w:rPr>
        <w:object w:dxaOrig="3600" w:dyaOrig="315">
          <v:shape id="_x0000_i1094" type="#_x0000_t75" style="width:110.25pt;height:15.75pt" o:ole="">
            <v:imagedata r:id="rId21" o:title=""/>
          </v:shape>
          <w:control r:id="rId23" w:name="EndDate" w:shapeid="_x0000_i1094"/>
        </w:object>
      </w:r>
      <w:r>
        <w:rPr>
          <w:rFonts w:ascii="Arial" w:hAnsi="Arial" w:cs="Arial"/>
          <w:b/>
          <w:sz w:val="20"/>
          <w:szCs w:val="20"/>
          <w:lang w:val="fr-CA"/>
        </w:rPr>
        <w:t xml:space="preserve"> sans préavis</w:t>
      </w:r>
      <w:r w:rsidRPr="00A363FA">
        <w:rPr>
          <w:rFonts w:ascii="Arial" w:hAnsi="Arial" w:cs="Arial"/>
          <w:b/>
          <w:sz w:val="20"/>
          <w:szCs w:val="20"/>
          <w:lang w:val="fr-CA"/>
        </w:rPr>
        <w:t>.</w:t>
      </w:r>
    </w:p>
    <w:p w:rsidR="00393024" w:rsidRDefault="000A26BD" w:rsidP="0039302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EXCLUSIVITÉ</w:t>
      </w:r>
    </w:p>
    <w:p w:rsidR="000A26BD" w:rsidRPr="0058317F" w:rsidRDefault="00393024" w:rsidP="000A26BD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3.</w:t>
      </w:r>
      <w:r w:rsidRPr="000A26BD">
        <w:rPr>
          <w:rFonts w:ascii="Arial" w:hAnsi="Arial" w:cs="Arial"/>
          <w:b/>
          <w:sz w:val="20"/>
          <w:szCs w:val="20"/>
          <w:lang w:val="fr-CA"/>
        </w:rPr>
        <w:tab/>
      </w:r>
      <w:r w:rsidR="000A26BD" w:rsidRPr="000A26BD">
        <w:rPr>
          <w:rFonts w:ascii="Arial" w:hAnsi="Arial" w:cs="Arial"/>
          <w:b/>
          <w:bCs/>
          <w:iCs/>
          <w:sz w:val="20"/>
          <w:szCs w:val="20"/>
          <w:lang w:val="fr-CA"/>
        </w:rPr>
        <w:t>Le Club est sous-contracté à l’intermédiaire sur</w:t>
      </w:r>
      <w:r w:rsidRPr="000A26BD">
        <w:rPr>
          <w:rFonts w:ascii="Arial" w:hAnsi="Arial" w:cs="Arial"/>
          <w:b/>
          <w:bCs/>
          <w:iCs/>
          <w:sz w:val="20"/>
          <w:szCs w:val="20"/>
          <w:lang w:val="fr-CA"/>
        </w:rPr>
        <w:t>:</w:t>
      </w:r>
      <w:r w:rsidRPr="000A26BD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="000A26BD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une base exclusive</w:t>
      </w:r>
      <w:r w:rsidR="000A26BD"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="000A26BD"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1423456176"/>
        </w:sdtPr>
        <w:sdtContent>
          <w:r w:rsidR="000A26BD" w:rsidRPr="0058317F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val="fr-CA"/>
            </w:rPr>
            <w:t>☐</w:t>
          </w:r>
        </w:sdtContent>
      </w:sdt>
    </w:p>
    <w:p w:rsidR="000A26BD" w:rsidRPr="000A26BD" w:rsidRDefault="000A26BD" w:rsidP="000A26BD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  <w:lang w:val="en-CA"/>
        </w:rPr>
      </w:pP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r w:rsidRPr="0058317F">
        <w:rPr>
          <w:rFonts w:ascii="Arial" w:hAnsi="Arial" w:cs="Arial"/>
          <w:b/>
          <w:bCs/>
          <w:iCs/>
          <w:sz w:val="20"/>
          <w:szCs w:val="20"/>
          <w:lang w:val="fr-CA"/>
        </w:rPr>
        <w:tab/>
      </w:r>
      <w:proofErr w:type="spellStart"/>
      <w:proofErr w:type="gramStart"/>
      <w:r w:rsidRPr="000A26BD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une</w:t>
      </w:r>
      <w:proofErr w:type="spellEnd"/>
      <w:proofErr w:type="gramEnd"/>
      <w:r w:rsidRPr="000A26BD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 xml:space="preserve"> base non-exclusive</w:t>
      </w:r>
      <w:r w:rsidRPr="000A26BD">
        <w:rPr>
          <w:rFonts w:ascii="Arial" w:hAnsi="Arial" w:cs="Arial"/>
          <w:b/>
          <w:bCs/>
          <w:iCs/>
          <w:sz w:val="20"/>
          <w:szCs w:val="20"/>
          <w:lang w:val="en-CA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1746179625"/>
        </w:sdtPr>
        <w:sdtContent>
          <w:r w:rsidRPr="000A26BD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val="en-CA"/>
            </w:rPr>
            <w:t>☐</w:t>
          </w:r>
        </w:sdtContent>
      </w:sdt>
    </w:p>
    <w:p w:rsidR="006A7F77" w:rsidRDefault="006A7F77" w:rsidP="000A26B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D1533" w:rsidRDefault="008D1533" w:rsidP="00F9743F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0A26BD">
        <w:rPr>
          <w:rFonts w:ascii="Arial" w:hAnsi="Arial" w:cs="Arial"/>
          <w:b/>
          <w:sz w:val="20"/>
          <w:szCs w:val="20"/>
        </w:rPr>
        <w:t>ÉMUNÉ</w:t>
      </w:r>
      <w:r>
        <w:rPr>
          <w:rFonts w:ascii="Arial" w:hAnsi="Arial" w:cs="Arial"/>
          <w:b/>
          <w:sz w:val="20"/>
          <w:szCs w:val="20"/>
        </w:rPr>
        <w:t>RATION</w:t>
      </w:r>
    </w:p>
    <w:p w:rsidR="00C93451" w:rsidRPr="000A26BD" w:rsidRDefault="00393024" w:rsidP="00F9743F">
      <w:pPr>
        <w:spacing w:after="120"/>
        <w:ind w:left="720" w:hanging="7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>4</w:t>
      </w:r>
      <w:r w:rsidR="008D1533" w:rsidRPr="000A26BD">
        <w:rPr>
          <w:rFonts w:ascii="Arial" w:hAnsi="Arial" w:cs="Arial"/>
          <w:b/>
          <w:sz w:val="20"/>
          <w:szCs w:val="20"/>
          <w:lang w:val="fr-CA"/>
        </w:rPr>
        <w:t>.</w:t>
      </w:r>
      <w:r w:rsidR="008D1533" w:rsidRPr="000A26BD">
        <w:rPr>
          <w:rFonts w:ascii="Arial" w:hAnsi="Arial" w:cs="Arial"/>
          <w:b/>
          <w:sz w:val="20"/>
          <w:szCs w:val="20"/>
          <w:lang w:val="fr-CA"/>
        </w:rPr>
        <w:tab/>
      </w:r>
      <w:r w:rsidR="000A26BD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Le </w:t>
      </w:r>
      <w:r w:rsidR="00C93451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Club</w:t>
      </w:r>
      <w:r w:rsidR="008D1533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</w:t>
      </w:r>
      <w:r w:rsidR="000A26BD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devra payer une commission à l’Intermédiaire</w:t>
      </w:r>
      <w:r w:rsid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au montant de</w:t>
      </w:r>
      <w:r w:rsidR="00C93451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:</w:t>
      </w:r>
    </w:p>
    <w:p w:rsidR="00F9743F" w:rsidRPr="000A26BD" w:rsidRDefault="008D1533" w:rsidP="00F9743F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04C46" w:rsidRPr="00C93451">
        <w:rPr>
          <w:rFonts w:ascii="Arial" w:hAnsi="Arial" w:cs="Arial"/>
          <w:b/>
          <w:sz w:val="20"/>
          <w:szCs w:val="20"/>
        </w:rPr>
        <w:object w:dxaOrig="225" w:dyaOrig="225">
          <v:shape id="_x0000_i1095" type="#_x0000_t75" style="width:439.5pt;height:180pt" o:ole="">
            <v:imagedata r:id="rId24" o:title=""/>
          </v:shape>
          <w:control r:id="rId25" w:name="Remuneration" w:shapeid="_x0000_i1095"/>
        </w:object>
      </w:r>
      <w:r w:rsidR="00C93451" w:rsidRPr="000A26BD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:rsidR="000A26BD" w:rsidRPr="00DB3A45" w:rsidRDefault="000A26BD" w:rsidP="000A26BD">
      <w:pPr>
        <w:spacing w:after="120"/>
        <w:ind w:left="709"/>
        <w:jc w:val="both"/>
        <w:rPr>
          <w:rFonts w:ascii="Arial" w:hAnsi="Arial" w:cs="Arial"/>
          <w:b/>
          <w:sz w:val="20"/>
          <w:szCs w:val="20"/>
          <w:lang w:val="fr-CA"/>
        </w:rPr>
      </w:pPr>
      <w:bookmarkStart w:id="0" w:name="_DV_C55"/>
      <w:r w:rsidRPr="00DB3A45">
        <w:rPr>
          <w:rFonts w:ascii="Arial" w:hAnsi="Arial" w:cs="Arial"/>
          <w:b/>
          <w:sz w:val="20"/>
          <w:szCs w:val="20"/>
          <w:lang w:val="fr-CA"/>
        </w:rPr>
        <w:t>(Aucune rémunération ne sera due à l’Intermédiaire tant que le Joueur est un mineur).</w:t>
      </w:r>
    </w:p>
    <w:p w:rsidR="000A26BD" w:rsidRPr="000A26BD" w:rsidRDefault="000A26BD" w:rsidP="000A26BD">
      <w:pPr>
        <w:spacing w:after="1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r w:rsidRPr="000A26BD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MODALITÉS ET CONDITIONS SUPPLÉMENTAIRE</w:t>
      </w:r>
      <w:r w:rsidR="00B765C9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S</w:t>
      </w:r>
    </w:p>
    <w:p w:rsidR="000A26BD" w:rsidRPr="00DB3A45" w:rsidRDefault="000A26BD" w:rsidP="000A26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5</w:t>
      </w:r>
      <w:r w:rsidRPr="00DB3A45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.</w:t>
      </w:r>
      <w:r w:rsidRPr="00DB3A45">
        <w:rPr>
          <w:rStyle w:val="DeltaViewInsertion"/>
          <w:rFonts w:ascii="Arial" w:hAnsi="Arial" w:cs="Arial"/>
          <w:color w:val="auto"/>
          <w:sz w:val="20"/>
          <w:szCs w:val="20"/>
          <w:u w:val="none"/>
          <w:lang w:val="fr-CA"/>
        </w:rPr>
        <w:tab/>
      </w:r>
      <w:r w:rsidRPr="00DB3A45">
        <w:rPr>
          <w:rFonts w:ascii="Arial" w:hAnsi="Arial" w:cs="Arial"/>
          <w:b/>
          <w:color w:val="000000"/>
          <w:sz w:val="20"/>
          <w:lang w:val="fr-CA"/>
        </w:rPr>
        <w:t>Tout autre arrangement entre les parties lié de quelques façons à la fourniture des services visés à l</w:t>
      </w:r>
      <w:r w:rsidR="00B765C9">
        <w:rPr>
          <w:rFonts w:ascii="Arial" w:hAnsi="Arial" w:cs="Arial"/>
          <w:b/>
          <w:color w:val="000000"/>
          <w:sz w:val="20"/>
          <w:lang w:val="fr-CA"/>
        </w:rPr>
        <w:t>’article 1 qui est additionnel</w:t>
      </w:r>
      <w:r w:rsidRPr="00DB3A45">
        <w:rPr>
          <w:rFonts w:ascii="Arial" w:hAnsi="Arial" w:cs="Arial"/>
          <w:b/>
          <w:color w:val="000000"/>
          <w:sz w:val="20"/>
          <w:lang w:val="fr-CA"/>
        </w:rPr>
        <w:t xml:space="preserve"> au Contrat doit être en accord avec les exigences de Canada Soccer et des Règlements de la FIFA sur la collaboration avec les intermédiaires, et doit être lié au Contrat et </w:t>
      </w:r>
      <w:r>
        <w:rPr>
          <w:rFonts w:ascii="Arial" w:hAnsi="Arial" w:cs="Arial"/>
          <w:b/>
          <w:color w:val="000000"/>
          <w:sz w:val="20"/>
          <w:lang w:val="fr-CA"/>
        </w:rPr>
        <w:t>dé</w:t>
      </w:r>
      <w:r w:rsidRPr="00DB3A45">
        <w:rPr>
          <w:rFonts w:ascii="Arial" w:hAnsi="Arial" w:cs="Arial"/>
          <w:b/>
          <w:color w:val="000000"/>
          <w:sz w:val="20"/>
          <w:lang w:val="fr-CA"/>
        </w:rPr>
        <w:t>posé à Canada Soccer avec le Contrat.</w:t>
      </w:r>
    </w:p>
    <w:bookmarkEnd w:id="0"/>
    <w:p w:rsidR="000A26BD" w:rsidRPr="000A26BD" w:rsidRDefault="000A26BD" w:rsidP="000A26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r w:rsidRPr="000A26BD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LITIGES</w:t>
      </w:r>
    </w:p>
    <w:p w:rsidR="000A26BD" w:rsidRPr="00EC7E6C" w:rsidRDefault="000A26BD" w:rsidP="000A26BD">
      <w:pPr>
        <w:ind w:left="720" w:hanging="72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6</w:t>
      </w:r>
      <w:r w:rsidRPr="00EC7E6C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.</w:t>
      </w:r>
      <w:r w:rsidRPr="00EC7E6C">
        <w:rPr>
          <w:rStyle w:val="DeltaViewInsertion"/>
          <w:rFonts w:ascii="Arial" w:hAnsi="Arial" w:cs="Arial"/>
          <w:color w:val="auto"/>
          <w:sz w:val="20"/>
          <w:szCs w:val="20"/>
          <w:u w:val="none"/>
          <w:lang w:val="fr-CA"/>
        </w:rPr>
        <w:tab/>
      </w:r>
      <w:r w:rsidRPr="00EC7E6C">
        <w:rPr>
          <w:rFonts w:ascii="Arial" w:hAnsi="Arial" w:cs="Arial"/>
          <w:b/>
          <w:sz w:val="20"/>
          <w:szCs w:val="20"/>
          <w:lang w:val="fr-CA" w:eastAsia="en-GB"/>
        </w:rPr>
        <w:t>Tout litige entre les parties découlant du Contrat ou en lien avec lui, y compris mais sans s’y limiter, toute question concernant son existence, sa validité et sa terminaison, doit être soumis au Comité des statuts de joueurs de Canada Soccer.</w:t>
      </w:r>
    </w:p>
    <w:p w:rsidR="000A26BD" w:rsidRPr="000A26BD" w:rsidRDefault="000A26BD" w:rsidP="000A26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</w:pPr>
      <w:r w:rsidRPr="000A26BD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  <w:lang w:val="fr-CA"/>
        </w:rPr>
        <w:t>LOI APPLICABLE</w:t>
      </w:r>
    </w:p>
    <w:p w:rsidR="000A26BD" w:rsidRPr="00EC7E6C" w:rsidRDefault="000A26BD" w:rsidP="000A26BD">
      <w:pPr>
        <w:spacing w:after="120"/>
        <w:ind w:left="720" w:hanging="7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7</w:t>
      </w:r>
      <w:r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. </w:t>
      </w:r>
      <w:r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ab/>
      </w:r>
      <w:r w:rsidRPr="00EC7E6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Le Contrat et toute obligation non-contractuelle découlant du Contrat ou en lien avec lui </w:t>
      </w: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est régi par et doit être interprété conformément à la loi canadienne et est sujet à la Clause 7 ci-dessus, les parties se</w:t>
      </w:r>
      <w:r w:rsidR="00B765C9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soumetta</w:t>
      </w: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nt à la compétence exclusive des tribunaux canadiens.</w:t>
      </w:r>
    </w:p>
    <w:p w:rsidR="000A26BD" w:rsidRPr="00EC7E6C" w:rsidRDefault="000A26BD" w:rsidP="000A26BD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EC7E6C">
        <w:rPr>
          <w:rFonts w:ascii="Arial" w:hAnsi="Arial" w:cs="Arial"/>
          <w:b/>
          <w:sz w:val="20"/>
          <w:szCs w:val="20"/>
          <w:lang w:val="fr-CA"/>
        </w:rPr>
        <w:t>SIGNATURES</w:t>
      </w:r>
    </w:p>
    <w:p w:rsidR="008C1620" w:rsidRPr="000A26BD" w:rsidRDefault="000A26BD" w:rsidP="00F9743F">
      <w:pPr>
        <w:spacing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EC7E6C">
        <w:rPr>
          <w:rFonts w:ascii="Arial" w:hAnsi="Arial" w:cs="Arial"/>
          <w:b/>
          <w:sz w:val="20"/>
          <w:szCs w:val="20"/>
          <w:lang w:val="fr-CA"/>
        </w:rPr>
        <w:t>Une copie du</w:t>
      </w:r>
      <w:r w:rsidR="00B765C9">
        <w:rPr>
          <w:rFonts w:ascii="Arial" w:hAnsi="Arial" w:cs="Arial"/>
          <w:b/>
          <w:sz w:val="20"/>
          <w:szCs w:val="20"/>
          <w:lang w:val="fr-CA"/>
        </w:rPr>
        <w:t xml:space="preserve"> Contrat a été fournie au Club</w:t>
      </w:r>
      <w:bookmarkStart w:id="1" w:name="_GoBack"/>
      <w:bookmarkEnd w:id="1"/>
      <w:r w:rsidRPr="00EC7E6C">
        <w:rPr>
          <w:rFonts w:ascii="Arial" w:hAnsi="Arial" w:cs="Arial"/>
          <w:b/>
          <w:sz w:val="20"/>
          <w:szCs w:val="20"/>
          <w:lang w:val="fr-CA"/>
        </w:rPr>
        <w:t xml:space="preserve"> et déposée à Canada Soccer.</w:t>
      </w:r>
    </w:p>
    <w:p w:rsidR="008C1620" w:rsidRPr="00260928" w:rsidRDefault="000A26BD" w:rsidP="00260928">
      <w:pPr>
        <w:pStyle w:val="CommentSubject"/>
        <w:widowControl/>
        <w:spacing w:after="120"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Signé</w:t>
      </w:r>
      <w:proofErr w:type="spellEnd"/>
      <w:r>
        <w:rPr>
          <w:rFonts w:ascii="Arial" w:hAnsi="Arial" w:cs="Arial"/>
          <w:color w:val="000000"/>
        </w:rPr>
        <w:t xml:space="preserve"> par</w:t>
      </w:r>
      <w:r w:rsidR="008C1620" w:rsidRPr="00A47F61">
        <w:rPr>
          <w:rFonts w:ascii="Arial" w:hAnsi="Arial" w:cs="Arial"/>
          <w:color w:val="000000"/>
        </w:rPr>
        <w:t>:</w:t>
      </w:r>
      <w:r w:rsidR="008C1620" w:rsidRPr="00A47F61">
        <w:rPr>
          <w:rFonts w:ascii="Arial" w:hAnsi="Arial" w:cs="Arial"/>
          <w:color w:val="000000"/>
        </w:rPr>
        <w:tab/>
        <w:t>______________________________</w:t>
      </w:r>
      <w:r w:rsidR="008C1620" w:rsidRPr="00A47F61">
        <w:rPr>
          <w:rFonts w:ascii="Arial" w:hAnsi="Arial" w:cs="Arial"/>
          <w:color w:val="000000"/>
        </w:rPr>
        <w:tab/>
        <w:t>Date:</w:t>
      </w:r>
      <w:r w:rsidR="008C1620">
        <w:rPr>
          <w:rFonts w:ascii="Arial" w:hAnsi="Arial" w:cs="Arial"/>
          <w:color w:val="000000"/>
        </w:rPr>
        <w:t xml:space="preserve"> </w:t>
      </w:r>
      <w:r w:rsidR="00104C46" w:rsidRPr="00F235CC">
        <w:rPr>
          <w:rFonts w:ascii="Arial" w:hAnsi="Arial" w:cs="Arial"/>
          <w:b w:val="0"/>
        </w:rPr>
        <w:object w:dxaOrig="225" w:dyaOrig="225">
          <v:shape id="_x0000_i1077" type="#_x0000_t75" style="width:110.25pt;height:15.75pt" o:ole="">
            <v:imagedata r:id="rId21" o:title=""/>
          </v:shape>
          <w:control r:id="rId26" w:name="PlayerSignatureDate" w:shapeid="_x0000_i1077"/>
        </w:object>
      </w:r>
      <w:bookmarkStart w:id="2" w:name="_DV_M139"/>
      <w:bookmarkStart w:id="3" w:name="_DV_M140"/>
      <w:bookmarkStart w:id="4" w:name="_DV_M141"/>
      <w:bookmarkEnd w:id="2"/>
      <w:bookmarkEnd w:id="3"/>
      <w:bookmarkEnd w:id="4"/>
    </w:p>
    <w:p w:rsidR="008C1620" w:rsidRPr="000A26BD" w:rsidRDefault="000A26BD" w:rsidP="00F9743F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bookmarkStart w:id="5" w:name="_DV_M143"/>
      <w:bookmarkEnd w:id="5"/>
      <w:r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Nom en lettres moulées</w:t>
      </w:r>
      <w:proofErr w:type="gramStart"/>
      <w:r w:rsidR="00BC6FD2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:</w:t>
      </w:r>
      <w:r w:rsidR="00104C46" w:rsidRPr="00F235CC">
        <w:rPr>
          <w:rFonts w:ascii="Arial" w:hAnsi="Arial" w:cs="Arial"/>
          <w:b/>
        </w:rPr>
        <w:object w:dxaOrig="225" w:dyaOrig="225">
          <v:shape id="_x0000_i1079" type="#_x0000_t75" style="width:168.75pt;height:15.75pt" o:ole="">
            <v:imagedata r:id="rId27" o:title=""/>
          </v:shape>
          <w:control r:id="rId28" w:name="GuardianName" w:shapeid="_x0000_i1079"/>
        </w:object>
      </w:r>
      <w:r w:rsidR="001C073D" w:rsidRPr="000A26BD">
        <w:rPr>
          <w:rFonts w:ascii="Arial" w:hAnsi="Arial" w:cs="Arial"/>
          <w:b/>
          <w:lang w:val="fr-CA"/>
        </w:rPr>
        <w:t>,</w:t>
      </w:r>
      <w:proofErr w:type="gramEnd"/>
      <w:r w:rsidR="001C073D" w:rsidRPr="000A26BD">
        <w:rPr>
          <w:rFonts w:ascii="Arial" w:hAnsi="Arial" w:cs="Arial"/>
          <w:b/>
          <w:lang w:val="fr-CA"/>
        </w:rPr>
        <w:t xml:space="preserve"> </w:t>
      </w:r>
      <w:r w:rsidRPr="000A26BD">
        <w:rPr>
          <w:rFonts w:ascii="Arial" w:hAnsi="Arial" w:cs="Arial"/>
          <w:b/>
          <w:sz w:val="20"/>
          <w:szCs w:val="20"/>
          <w:lang w:val="fr-CA"/>
        </w:rPr>
        <w:t>dûment autorisé pour et au nom du Club</w:t>
      </w:r>
      <w:r w:rsidR="001C073D" w:rsidRPr="000A26BD">
        <w:rPr>
          <w:rFonts w:ascii="Arial" w:hAnsi="Arial" w:cs="Arial"/>
          <w:b/>
          <w:sz w:val="20"/>
          <w:szCs w:val="20"/>
          <w:lang w:val="fr-CA"/>
        </w:rPr>
        <w:t>.</w:t>
      </w:r>
    </w:p>
    <w:p w:rsidR="00E556B2" w:rsidRPr="000A26BD" w:rsidRDefault="00E556B2" w:rsidP="00F9743F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bookmarkStart w:id="6" w:name="_DV_M144"/>
      <w:bookmarkEnd w:id="6"/>
    </w:p>
    <w:p w:rsidR="008C1620" w:rsidRPr="000A26BD" w:rsidRDefault="000A26BD" w:rsidP="00F9743F">
      <w:pPr>
        <w:spacing w:after="120"/>
        <w:jc w:val="both"/>
        <w:rPr>
          <w:rFonts w:ascii="Arial" w:hAnsi="Arial" w:cs="Arial"/>
          <w:b/>
          <w:lang w:val="fr-CA"/>
        </w:rPr>
      </w:pPr>
      <w:r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Signé par</w:t>
      </w:r>
      <w:r w:rsidR="006558E2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/</w:t>
      </w:r>
      <w:r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au nom de l’</w:t>
      </w:r>
      <w:r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Intermédiaire</w:t>
      </w:r>
      <w:r w:rsidR="006558E2" w:rsidRPr="000A26B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: _____________________ Date:</w:t>
      </w:r>
      <w:r w:rsidR="00104C46" w:rsidRPr="00F235CC">
        <w:rPr>
          <w:rFonts w:ascii="Arial" w:hAnsi="Arial" w:cs="Arial"/>
          <w:b/>
        </w:rPr>
        <w:object w:dxaOrig="225" w:dyaOrig="225">
          <v:shape id="_x0000_i1081" type="#_x0000_t75" style="width:110.25pt;height:15.75pt" o:ole="">
            <v:imagedata r:id="rId21" o:title=""/>
          </v:shape>
          <w:control r:id="rId29" w:name="IntermediarySignatureDate" w:shapeid="_x0000_i1081"/>
        </w:object>
      </w:r>
    </w:p>
    <w:p w:rsidR="00260928" w:rsidRPr="008B3E9C" w:rsidRDefault="000A26BD" w:rsidP="00260928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lettres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moulées</w:t>
      </w:r>
      <w:proofErr w:type="spellEnd"/>
      <w:r w:rsidR="0026092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04C46" w:rsidRPr="00F235CC">
        <w:rPr>
          <w:rFonts w:ascii="Arial" w:hAnsi="Arial" w:cs="Arial"/>
          <w:b/>
        </w:rPr>
        <w:object w:dxaOrig="225" w:dyaOrig="225">
          <v:shape id="_x0000_i1083" type="#_x0000_t75" style="width:180pt;height:15.75pt" o:ole="">
            <v:imagedata r:id="rId6" o:title=""/>
          </v:shape>
          <w:control r:id="rId30" w:name="GuardianName1" w:shapeid="_x0000_i1083"/>
        </w:object>
      </w:r>
    </w:p>
    <w:sectPr w:rsidR="00260928" w:rsidRPr="008B3E9C" w:rsidSect="0010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991"/>
    <w:multiLevelType w:val="hybridMultilevel"/>
    <w:tmpl w:val="148213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CD48B1"/>
    <w:multiLevelType w:val="hybridMultilevel"/>
    <w:tmpl w:val="D20A68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DAE0399"/>
    <w:multiLevelType w:val="hybridMultilevel"/>
    <w:tmpl w:val="6666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0639"/>
    <w:rsid w:val="0006402F"/>
    <w:rsid w:val="00090516"/>
    <w:rsid w:val="000A26BD"/>
    <w:rsid w:val="00104C46"/>
    <w:rsid w:val="001C073D"/>
    <w:rsid w:val="00225602"/>
    <w:rsid w:val="00260928"/>
    <w:rsid w:val="00262C60"/>
    <w:rsid w:val="002A2B9C"/>
    <w:rsid w:val="002D3941"/>
    <w:rsid w:val="002E5A78"/>
    <w:rsid w:val="00331C46"/>
    <w:rsid w:val="00355834"/>
    <w:rsid w:val="00393024"/>
    <w:rsid w:val="003D797C"/>
    <w:rsid w:val="0043500A"/>
    <w:rsid w:val="004414D2"/>
    <w:rsid w:val="004D67EA"/>
    <w:rsid w:val="005F2F61"/>
    <w:rsid w:val="006558E2"/>
    <w:rsid w:val="00663CC8"/>
    <w:rsid w:val="0066535C"/>
    <w:rsid w:val="00685945"/>
    <w:rsid w:val="00691CA5"/>
    <w:rsid w:val="006A7F77"/>
    <w:rsid w:val="007109A4"/>
    <w:rsid w:val="00751F1D"/>
    <w:rsid w:val="00754615"/>
    <w:rsid w:val="007A66D0"/>
    <w:rsid w:val="007B3D5F"/>
    <w:rsid w:val="007E0639"/>
    <w:rsid w:val="00807CD1"/>
    <w:rsid w:val="008C1620"/>
    <w:rsid w:val="008C7B1A"/>
    <w:rsid w:val="008D1533"/>
    <w:rsid w:val="008D227A"/>
    <w:rsid w:val="00910828"/>
    <w:rsid w:val="009373E6"/>
    <w:rsid w:val="00951566"/>
    <w:rsid w:val="00952915"/>
    <w:rsid w:val="0095714D"/>
    <w:rsid w:val="00981092"/>
    <w:rsid w:val="00A13323"/>
    <w:rsid w:val="00A5289E"/>
    <w:rsid w:val="00A811BE"/>
    <w:rsid w:val="00A87192"/>
    <w:rsid w:val="00AB35FF"/>
    <w:rsid w:val="00B06ABD"/>
    <w:rsid w:val="00B47805"/>
    <w:rsid w:val="00B70BD1"/>
    <w:rsid w:val="00B765C9"/>
    <w:rsid w:val="00B9246D"/>
    <w:rsid w:val="00BB18CB"/>
    <w:rsid w:val="00BC6FD2"/>
    <w:rsid w:val="00C01AB4"/>
    <w:rsid w:val="00C93451"/>
    <w:rsid w:val="00C93616"/>
    <w:rsid w:val="00CF2F21"/>
    <w:rsid w:val="00DB5EDA"/>
    <w:rsid w:val="00E556B2"/>
    <w:rsid w:val="00EF2F28"/>
    <w:rsid w:val="00F20A9C"/>
    <w:rsid w:val="00F235CC"/>
    <w:rsid w:val="00F708CE"/>
    <w:rsid w:val="00F9743F"/>
    <w:rsid w:val="00FA2861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E948DC7-B0F0-4DC8-AAD0-E2F31B9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46"/>
  </w:style>
  <w:style w:type="paragraph" w:styleId="Heading4">
    <w:name w:val="heading 4"/>
    <w:basedOn w:val="Normal"/>
    <w:next w:val="Normal"/>
    <w:link w:val="Heading4Char"/>
    <w:qFormat/>
    <w:rsid w:val="002256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225602"/>
    <w:rPr>
      <w:rFonts w:ascii="Arial" w:eastAsia="Times New Roman" w:hAnsi="Arial" w:cs="Arial"/>
      <w:b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0AA5-01F3-425E-83AF-D575FF1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afurness</dc:creator>
  <cp:lastModifiedBy>Vanessa Racine</cp:lastModifiedBy>
  <cp:revision>4</cp:revision>
  <cp:lastPrinted>2014-12-22T11:42:00Z</cp:lastPrinted>
  <dcterms:created xsi:type="dcterms:W3CDTF">2015-03-30T15:55:00Z</dcterms:created>
  <dcterms:modified xsi:type="dcterms:W3CDTF">2016-04-19T19:37:00Z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